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AE6EF3">
        <w:rPr>
          <w:rFonts w:asciiTheme="minorHAnsi" w:hAnsiTheme="minorHAnsi" w:cs="Arial"/>
          <w:b/>
          <w:lang w:val="en-ZA"/>
        </w:rPr>
        <w:t>6</w:t>
      </w:r>
      <w:r>
        <w:rPr>
          <w:rFonts w:asciiTheme="minorHAnsi" w:hAnsiTheme="minorHAnsi" w:cs="Arial"/>
          <w:b/>
          <w:lang w:val="en-ZA"/>
        </w:rPr>
        <w:t xml:space="preserve"> July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STEINHOFF SERVICES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SHS32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STEINHOFF SERVICES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10 July 201</w:t>
      </w:r>
      <w:r w:rsidR="005D2E11">
        <w:rPr>
          <w:rFonts w:asciiTheme="minorHAnsi" w:hAnsiTheme="minorHAnsi" w:cs="Arial"/>
          <w:lang w:val="en-ZA"/>
        </w:rPr>
        <w:t>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SHS32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5D2E11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5D2E11">
        <w:rPr>
          <w:rFonts w:asciiTheme="minorHAnsi" w:hAnsiTheme="minorHAnsi" w:cs="Arial"/>
          <w:lang w:val="en-ZA"/>
        </w:rPr>
        <w:t xml:space="preserve">100 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AE6EF3">
        <w:rPr>
          <w:rFonts w:asciiTheme="minorHAnsi" w:hAnsiTheme="minorHAnsi" w:cs="Arial"/>
          <w:lang w:val="en-ZA"/>
        </w:rPr>
        <w:t>9.142</w:t>
      </w:r>
      <w:bookmarkStart w:id="0" w:name="_GoBack"/>
      <w:bookmarkEnd w:id="0"/>
      <w:r>
        <w:rPr>
          <w:rFonts w:asciiTheme="minorHAnsi" w:hAnsiTheme="minorHAnsi" w:cs="Arial"/>
          <w:lang w:val="en-ZA"/>
        </w:rPr>
        <w:t xml:space="preserve">% (3 Month JIBAR as </w:t>
      </w:r>
      <w:r w:rsidR="005D2E11">
        <w:rPr>
          <w:rFonts w:asciiTheme="minorHAnsi" w:hAnsiTheme="minorHAnsi" w:cs="Arial"/>
          <w:lang w:val="en-ZA"/>
        </w:rPr>
        <w:t xml:space="preserve">at 05 Jul 2017 of </w:t>
      </w:r>
      <w:r w:rsidR="00AE6EF3">
        <w:rPr>
          <w:rFonts w:asciiTheme="minorHAnsi" w:hAnsiTheme="minorHAnsi" w:cs="Arial"/>
          <w:lang w:val="en-ZA"/>
        </w:rPr>
        <w:t>7.342</w:t>
      </w:r>
      <w:r w:rsidR="005D2E11">
        <w:rPr>
          <w:rFonts w:asciiTheme="minorHAnsi" w:hAnsiTheme="minorHAnsi" w:cs="Arial"/>
          <w:lang w:val="en-ZA"/>
        </w:rPr>
        <w:t>% plus 180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 July 2020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5D2E11">
        <w:rPr>
          <w:rFonts w:asciiTheme="minorHAnsi" w:hAnsiTheme="minorHAnsi" w:cs="Arial"/>
          <w:b/>
          <w:lang w:val="en-ZA"/>
        </w:rPr>
        <w:t>d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December, 31 March, 30 June, 30 September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January, 10 April, 10 July, 10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30 December, 30 March, 29 June, 29 September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July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10 July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October 2017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ZAG000145210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5D2E11" w:rsidRDefault="005D2E11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F64748" w:rsidRDefault="00AE6EF3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i/>
          <w:lang w:val="en-ZA"/>
        </w:rPr>
      </w:pPr>
      <w:hyperlink r:id="rId9" w:history="1">
        <w:r w:rsidRPr="004E017B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https://www.jse.co.za/content/JSEPricingSupplementsItems/2014/BondDocuments/SHS32%20Pricing%20Supplement%2020170710.pdf</w:t>
        </w:r>
      </w:hyperlink>
      <w:r>
        <w:rPr>
          <w:rFonts w:asciiTheme="minorHAnsi" w:hAnsiTheme="minorHAnsi" w:cs="Arial"/>
          <w:i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384D3D" w:rsidRPr="00F64748" w:rsidRDefault="00384D3D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384D3D" w:rsidRDefault="00384D3D" w:rsidP="00384D3D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Natalie Di </w:t>
      </w:r>
      <w:proofErr w:type="spellStart"/>
      <w:r>
        <w:rPr>
          <w:rFonts w:asciiTheme="minorHAnsi" w:hAnsiTheme="minorHAnsi" w:cs="Arial"/>
          <w:lang w:val="en-ZA"/>
        </w:rPr>
        <w:t>Sante</w:t>
      </w:r>
      <w:proofErr w:type="spellEnd"/>
      <w:r>
        <w:rPr>
          <w:rFonts w:asciiTheme="minorHAnsi" w:hAnsiTheme="minorHAnsi" w:cs="Arial"/>
          <w:lang w:val="en-ZA"/>
        </w:rPr>
        <w:t xml:space="preserve">                                         </w:t>
      </w:r>
      <w:proofErr w:type="gramStart"/>
      <w:r>
        <w:rPr>
          <w:rFonts w:asciiTheme="minorHAnsi" w:hAnsiTheme="minorHAnsi" w:cs="Arial"/>
          <w:lang w:val="en-ZA"/>
        </w:rPr>
        <w:t>The</w:t>
      </w:r>
      <w:proofErr w:type="gramEnd"/>
      <w:r>
        <w:rPr>
          <w:rFonts w:asciiTheme="minorHAnsi" w:hAnsiTheme="minorHAnsi" w:cs="Arial"/>
          <w:lang w:val="en-ZA"/>
        </w:rPr>
        <w:t xml:space="preserve"> Standard Bank of South Africa Limited                                    +27 11 631 5706</w:t>
      </w:r>
    </w:p>
    <w:p w:rsidR="007F4679" w:rsidRPr="00F64748" w:rsidRDefault="00384D3D" w:rsidP="00384D3D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                                  JSE</w:t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                                                     +27 11 5207000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84D3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84D3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AE6EF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AE6EF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4D3D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2E11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E6EF3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1E1A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SHS32%20Pricing%20Supplement%2020170710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2017-07-07T10:00:00+00:00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56FDE2B0-633D-47FB-B764-4F1EE98A1D16}"/>
</file>

<file path=customXml/itemProps2.xml><?xml version="1.0" encoding="utf-8"?>
<ds:datastoreItem xmlns:ds="http://schemas.openxmlformats.org/officeDocument/2006/customXml" ds:itemID="{2A822F8C-C36D-4478-AC56-9AAD5C613463}"/>
</file>

<file path=customXml/itemProps3.xml><?xml version="1.0" encoding="utf-8"?>
<ds:datastoreItem xmlns:ds="http://schemas.openxmlformats.org/officeDocument/2006/customXml" ds:itemID="{3FE351A0-9C3C-4411-9622-7A6996F260A1}"/>
</file>

<file path=customXml/itemProps4.xml><?xml version="1.0" encoding="utf-8"?>
<ds:datastoreItem xmlns:ds="http://schemas.openxmlformats.org/officeDocument/2006/customXml" ds:itemID="{346B0A57-1B79-4347-BA1E-C7F792C834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206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1825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42</cp:revision>
  <cp:lastPrinted>2012-01-03T09:35:00Z</cp:lastPrinted>
  <dcterms:created xsi:type="dcterms:W3CDTF">2012-03-13T10:41:00Z</dcterms:created>
  <dcterms:modified xsi:type="dcterms:W3CDTF">2017-07-06T11:02:00Z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567000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